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Low P (negative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1670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7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Nitrogen-containing organics, SOx, POx, NOx, Benzene-containing organics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42.0008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40.9964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45.9935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49.0093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64"/>
          </w:tcPr>
          <w:p/>
          <w:p>
            <w:r>
              <w:t>96.9638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>
            <w:r>
              <w:t>50.0036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50.0055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64"/>
          </w:tcPr>
          <w:p/>
          <w:p>
            <w:r>
              <w:t>61.9884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68.9982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73.0080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75.9672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59.9712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31.9904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178.9211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64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136</w:t>
            </w:r>
          </w:p>
        </w:tc>
        <w:tc>
          <w:tcPr>
            <w:tcW w:type="dxa" w:w="1264"/>
          </w:tcPr>
          <w:p/>
          <w:p>
            <w:r>
              <w:t>135.9289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135.9335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17.9997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>
            <w:r>
              <w:t>136.9368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120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181</w:t>
            </w:r>
          </w:p>
        </w:tc>
        <w:tc>
          <w:tcPr>
            <w:tcW w:type="dxa" w:w="1264"/>
          </w:tcPr>
          <w:p/>
          <w:p>
            <w:r>
              <w:t>180.9087</w:t>
            </w:r>
          </w:p>
        </w:tc>
        <w:tc>
          <w:tcPr>
            <w:tcW w:type="dxa" w:w="1264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Benzene-containing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SiOx.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282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39 (</w:t>
      </w:r>
      <w:r>
        <w:t>)</w:t>
      </w:r>
    </w:p>
    <w:p>
      <w:pPr>
        <w:pStyle w:val="ListBullet"/>
      </w:pPr>
      <w:r>
        <w:t>Hydrocarbons, NOx</w:t>
      </w:r>
    </w:p>
    <w:p>
      <w:r>
        <w:t>Low score samples contain more:</w:t>
      </w:r>
    </w:p>
    <w:p>
      <w:pPr>
        <w:pStyle w:val="ListBullet"/>
      </w:pP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SOx, POx, Benzene-containing organics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45.9935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64"/>
          </w:tcPr>
          <w:p/>
          <w:p>
            <w:r>
              <w:t>61.9884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147</w:t>
            </w:r>
          </w:p>
        </w:tc>
        <w:tc>
          <w:tcPr>
            <w:tcW w:type="dxa" w:w="1264"/>
          </w:tcPr>
          <w:p/>
          <w:p>
            <w:r>
              <w:t>146.9713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146.9683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64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64"/>
          </w:tcPr>
          <w:p/>
          <w:p>
            <w:r>
              <w:t>28.9848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SiH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CHO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282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180</w:t>
            </w:r>
          </w:p>
        </w:tc>
        <w:tc>
          <w:tcPr>
            <w:tcW w:type="dxa" w:w="1264"/>
          </w:tcPr>
          <w:p/>
          <w:p>
            <w:r>
              <w:t>179.9008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75.9672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42.0008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>
            <w:r>
              <w:t>79.9573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79.9599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64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64"/>
          </w:tcPr>
          <w:p/>
          <w:p>
            <w:r>
              <w:t>96.9638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59.9712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49.0093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73.0080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96</w:t>
            </w:r>
          </w:p>
        </w:tc>
        <w:tc>
          <w:tcPr>
            <w:tcW w:type="dxa" w:w="1264"/>
          </w:tcPr>
          <w:p/>
          <w:p>
            <w:r>
              <w:t>95.9522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178.9211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40.9964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282 (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39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NOx.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SiOx.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POx.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279 (</w:t>
      </w:r>
      <w:r>
        <w:t>)</w:t>
      </w:r>
    </w:p>
    <w:p>
      <w:pPr>
        <w:pStyle w:val="ListBullet"/>
      </w:pPr>
      <w:r>
        <w:t>SiOx, Organic acids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83 (</w:t>
      </w:r>
      <w:r>
        <w:t>)</w:t>
      </w:r>
      <w:r>
        <w:t xml:space="preserve">, </w:t>
      </w:r>
      <w:r>
        <w:t>m/z 211 (</w:t>
      </w:r>
      <w:r>
        <w:t>)</w:t>
      </w:r>
      <w:r>
        <w:t xml:space="preserve">, </w:t>
      </w:r>
      <w:r>
        <w:t>m/z 196 (</w:t>
      </w:r>
      <w:r>
        <w:t>)</w:t>
      </w:r>
    </w:p>
    <w:p>
      <w:pPr>
        <w:pStyle w:val="ListBullet"/>
      </w:pPr>
      <w:r>
        <w:t>POx, NOx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59.9712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75.9672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>
            <w:r>
              <w:t>60.9751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60.9756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26.0036</w:t>
            </w:r>
          </w:p>
        </w:tc>
        <w:tc>
          <w:tcPr>
            <w:tcW w:type="dxa" w:w="1264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26.0039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178.9211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64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64"/>
          </w:tcPr>
          <w:p/>
          <w:p>
            <w:r>
              <w:t>43.0033</w:t>
              <w:br/>
              <w:t>42.9985</w:t>
              <w:br/>
              <w:t>43.0229</w:t>
              <w:br/>
              <w:t>42.9810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117</w:t>
            </w:r>
          </w:p>
        </w:tc>
        <w:tc>
          <w:tcPr>
            <w:tcW w:type="dxa" w:w="1264"/>
          </w:tcPr>
          <w:p/>
          <w:p>
            <w:r>
              <w:t>116.9474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116.9478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40.9964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OH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116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39.9954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44.9982</w:t>
            </w:r>
          </w:p>
        </w:tc>
        <w:tc>
          <w:tcPr>
            <w:tcW w:type="dxa" w:w="126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120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279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0.589</w:t>
              <w:br/>
              <w:t>0.411</w:t>
            </w:r>
          </w:p>
        </w:tc>
        <w:tc>
          <w:tcPr>
            <w:tcW w:type="dxa" w:w="1264"/>
          </w:tcPr>
          <w:p/>
          <w:p>
            <w:r>
              <w:t>36.9666</w:t>
              <w:br/>
              <w:t>37.0083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64"/>
          </w:tcPr>
          <w:p/>
          <w:p>
            <w:r>
              <w:t>61.9884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147</w:t>
            </w:r>
          </w:p>
        </w:tc>
        <w:tc>
          <w:tcPr>
            <w:tcW w:type="dxa" w:w="1264"/>
          </w:tcPr>
          <w:p/>
          <w:p>
            <w:r>
              <w:t>146.9713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146.9683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45.9935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87.9253</w:t>
            </w:r>
          </w:p>
        </w:tc>
        <w:tc>
          <w:tcPr>
            <w:tcW w:type="dxa" w:w="1264"/>
          </w:tcPr>
          <w:p/>
          <w:p>
            <w:r>
              <w:t>FeO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87.9284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148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68.9982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31.9904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211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196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120 (</w:t>
      </w:r>
      <w:r>
        <w:t>)</w:t>
      </w:r>
      <w:r>
        <w:t xml:space="preserve">, </w:t>
      </w:r>
      <w:r>
        <w:t>m/z 279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147 (</w:t>
      </w:r>
      <w:r>
        <w:t>Al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83 (</w:t>
      </w:r>
      <w:r>
        <w:t>)</w:t>
      </w:r>
      <w:r>
        <w:t xml:space="preserve">, </w:t>
      </w:r>
      <w:r>
        <w:t>m/z 211 (</w:t>
      </w:r>
      <w:r>
        <w:t>)</w:t>
      </w:r>
      <w:r>
        <w:t xml:space="preserve">, </w:t>
      </w:r>
      <w:r>
        <w:t>m/z 196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SiOx.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Organic acids.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NOx.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122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340 (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484 (</w:t>
      </w:r>
      <w:r>
        <w:t>)</w:t>
      </w:r>
      <w:r>
        <w:t xml:space="preserve">, </w:t>
      </w:r>
      <w:r>
        <w:t>m/z 442 (</w:t>
      </w:r>
      <w:r>
        <w:t>)</w:t>
      </w:r>
    </w:p>
    <w:p>
      <w:pPr>
        <w:pStyle w:val="ListBullet"/>
      </w:pPr>
      <w:r>
        <w:t>SiOx, NOx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324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64"/>
          </w:tcPr>
          <w:p/>
          <w:p>
            <w:r>
              <w:t>61.9884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75.9672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37</w:t>
            </w:r>
          </w:p>
        </w:tc>
        <w:tc>
          <w:tcPr>
            <w:tcW w:type="dxa" w:w="1264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0.589</w:t>
              <w:br/>
              <w:t>0.411</w:t>
            </w:r>
          </w:p>
        </w:tc>
        <w:tc>
          <w:tcPr>
            <w:tcW w:type="dxa" w:w="1264"/>
          </w:tcPr>
          <w:p/>
          <w:p>
            <w:r>
              <w:t>36.9666</w:t>
              <w:br/>
              <w:t>37.0083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59.9712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64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45.9935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78</w:t>
            </w:r>
          </w:p>
        </w:tc>
        <w:tc>
          <w:tcPr>
            <w:tcW w:type="dxa" w:w="1264"/>
          </w:tcPr>
          <w:p/>
          <w:p>
            <w:r>
              <w:t>77.9655</w:t>
            </w:r>
          </w:p>
        </w:tc>
        <w:tc>
          <w:tcPr>
            <w:tcW w:type="dxa" w:w="1264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122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42.0008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340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322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178.9211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484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442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64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64"/>
          </w:tcPr>
          <w:p/>
          <w:p>
            <w:r>
              <w:t>28.9848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SiH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CHO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64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64"/>
          </w:tcPr>
          <w:p/>
          <w:p>
            <w:r>
              <w:t>43.0033</w:t>
              <w:br/>
              <w:t>42.9985</w:t>
              <w:br/>
              <w:t>43.0229</w:t>
              <w:br/>
              <w:t>42.9810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134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324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71.0139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71.0160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485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0.523</w:t>
              <w:br/>
              <w:t>0.477</w:t>
            </w:r>
          </w:p>
        </w:tc>
        <w:tc>
          <w:tcPr>
            <w:tcW w:type="dxa" w:w="1264"/>
          </w:tcPr>
          <w:p/>
          <w:p>
            <w:r>
              <w:t>96.9638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122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340 (</w:t>
      </w:r>
      <w:r>
        <w:t>)</w:t>
      </w:r>
      <w:r>
        <w:t xml:space="preserve">, </w:t>
      </w:r>
      <w:r>
        <w:t>m/z 322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484 (</w:t>
      </w:r>
      <w:r>
        <w:t>)</w:t>
      </w:r>
      <w:r>
        <w:t xml:space="preserve">, </w:t>
      </w:r>
      <w:r>
        <w:t>m/z 442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324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485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SiOx.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NOx.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Hydrocarbons.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3622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Nitrogen-containing organics, SOx, Benzene-containing organics</w:t>
      </w:r>
    </w:p>
    <w:p>
      <w:r>
        <w:t>Low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191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POx, NOx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15.9955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15.9977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18.999</w:t>
            </w:r>
          </w:p>
        </w:tc>
        <w:tc>
          <w:tcPr>
            <w:tcW w:type="dxa" w:w="126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18.9990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41.9985</w:t>
            </w:r>
          </w:p>
        </w:tc>
        <w:tc>
          <w:tcPr>
            <w:tcW w:type="dxa" w:w="1264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42.0008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49</w:t>
            </w:r>
          </w:p>
        </w:tc>
        <w:tc>
          <w:tcPr>
            <w:tcW w:type="dxa" w:w="1264"/>
          </w:tcPr>
          <w:p/>
          <w:p>
            <w:r>
              <w:t>49.0083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49.0093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27.9775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12.0005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50</w:t>
            </w:r>
          </w:p>
        </w:tc>
        <w:tc>
          <w:tcPr>
            <w:tcW w:type="dxa" w:w="1264"/>
          </w:tcPr>
          <w:p/>
          <w:p>
            <w:r>
              <w:t>50.0036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50.0055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84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65.9985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13.0084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48</w:t>
            </w:r>
          </w:p>
        </w:tc>
        <w:tc>
          <w:tcPr>
            <w:tcW w:type="dxa" w:w="1264"/>
          </w:tcPr>
          <w:p/>
          <w:p>
            <w:r>
              <w:t>48.0005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25.0083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25.0084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73.0083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73.0080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36</w:t>
            </w:r>
          </w:p>
        </w:tc>
        <w:tc>
          <w:tcPr>
            <w:tcW w:type="dxa" w:w="1264"/>
          </w:tcPr>
          <w:p/>
          <w:p>
            <w:r>
              <w:t>36.0005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58.006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65.0032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24.0005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117</w:t>
            </w:r>
          </w:p>
        </w:tc>
        <w:tc>
          <w:tcPr>
            <w:tcW w:type="dxa" w:w="1264"/>
          </w:tcPr>
          <w:p/>
          <w:p>
            <w:r>
              <w:t>116.9474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116.9478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64</w:t>
            </w:r>
          </w:p>
        </w:tc>
        <w:tc>
          <w:tcPr>
            <w:tcW w:type="dxa" w:w="1264"/>
          </w:tcPr>
          <w:p/>
          <w:p>
            <w:r>
              <w:t>63.9624</w:t>
            </w:r>
          </w:p>
        </w:tc>
        <w:tc>
          <w:tcPr>
            <w:tcW w:type="dxa" w:w="126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>
            <w:r>
              <w:t>78.959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78.9654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17.0032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17.0044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1.0084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35</w:t>
            </w:r>
          </w:p>
        </w:tc>
        <w:tc>
          <w:tcPr>
            <w:tcW w:type="dxa" w:w="1264"/>
          </w:tcPr>
          <w:p/>
          <w:p>
            <w:r>
              <w:t>34.9694</w:t>
            </w:r>
          </w:p>
        </w:tc>
        <w:tc>
          <w:tcPr>
            <w:tcW w:type="dxa" w:w="126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34.9698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63</w:t>
            </w:r>
          </w:p>
        </w:tc>
        <w:tc>
          <w:tcPr>
            <w:tcW w:type="dxa" w:w="1264"/>
          </w:tcPr>
          <w:p/>
          <w:p>
            <w:r>
              <w:t>62.9641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62.9674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45.9934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45.9935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76.9741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76.9740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43.0064</w:t>
              <w:br/>
              <w:t>42.9996</w:t>
              <w:br/>
              <w:t>43.0189</w:t>
              <w:br/>
              <w:t>42.977</w:t>
            </w:r>
          </w:p>
        </w:tc>
        <w:tc>
          <w:tcPr>
            <w:tcW w:type="dxa" w:w="1264"/>
          </w:tcPr>
          <w:p/>
          <w:p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0.281</w:t>
              <w:br/>
              <w:t>0.263</w:t>
              <w:br/>
              <w:t>0.25</w:t>
              <w:br/>
              <w:t>0.206</w:t>
            </w:r>
          </w:p>
        </w:tc>
        <w:tc>
          <w:tcPr>
            <w:tcW w:type="dxa" w:w="1264"/>
          </w:tcPr>
          <w:p/>
          <w:p>
            <w:r>
              <w:t>43.0033</w:t>
              <w:br/>
              <w:t>42.9985</w:t>
              <w:br/>
              <w:t>43.0229</w:t>
              <w:br/>
              <w:t>42.9810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CHNO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BO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AlO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>
            <w:r>
              <w:t>118.942</w:t>
            </w:r>
          </w:p>
        </w:tc>
        <w:tc>
          <w:tcPr>
            <w:tcW w:type="dxa" w:w="126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118.9416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6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0.586</w:t>
              <w:br/>
              <w:t>0.414</w:t>
            </w:r>
          </w:p>
        </w:tc>
        <w:tc>
          <w:tcPr>
            <w:tcW w:type="dxa" w:w="1264"/>
          </w:tcPr>
          <w:p/>
          <w:p>
            <w:r>
              <w:t>58.9739</w:t>
              <w:br/>
              <w:t>59.0161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33</w:t>
            </w:r>
          </w:p>
        </w:tc>
        <w:tc>
          <w:tcPr>
            <w:tcW w:type="dxa" w:w="1264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6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0.53</w:t>
              <w:br/>
              <w:t>0.47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62</w:t>
            </w:r>
          </w:p>
        </w:tc>
        <w:tc>
          <w:tcPr>
            <w:tcW w:type="dxa" w:w="1264"/>
          </w:tcPr>
          <w:p/>
          <w:p>
            <w:r>
              <w:t>61.9883</w:t>
              <w:br/>
              <w:t>61.9641</w:t>
            </w:r>
          </w:p>
        </w:tc>
        <w:tc>
          <w:tcPr>
            <w:tcW w:type="dxa" w:w="1264"/>
          </w:tcPr>
          <w:p/>
          <w:p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0.562</w:t>
              <w:br/>
              <w:t>0.438</w:t>
            </w:r>
          </w:p>
        </w:tc>
        <w:tc>
          <w:tcPr>
            <w:tcW w:type="dxa" w:w="1264"/>
          </w:tcPr>
          <w:p/>
          <w:p>
            <w:r>
              <w:t>61.9884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76</w:t>
            </w:r>
          </w:p>
        </w:tc>
        <w:tc>
          <w:tcPr>
            <w:tcW w:type="dxa" w:w="1264"/>
          </w:tcPr>
          <w:p/>
          <w:p>
            <w:r>
              <w:t>75.9622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75.9672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179</w:t>
            </w:r>
          </w:p>
        </w:tc>
        <w:tc>
          <w:tcPr>
            <w:tcW w:type="dxa" w:w="1264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178.9211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148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87.9253</w:t>
            </w:r>
          </w:p>
        </w:tc>
        <w:tc>
          <w:tcPr>
            <w:tcW w:type="dxa" w:w="1264"/>
          </w:tcPr>
          <w:p/>
          <w:p>
            <w:r>
              <w:t>FeO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87.9284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191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59.9673</w:t>
            </w:r>
          </w:p>
        </w:tc>
        <w:tc>
          <w:tcPr>
            <w:tcW w:type="dxa" w:w="126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59.9712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100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148 (</w:t>
      </w:r>
      <w:r>
        <w:t>)</w:t>
      </w:r>
      <w:r>
        <w:t xml:space="preserve">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191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Benzene-containing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, 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NOx.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